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329B2" w14:textId="76C4406A" w:rsidR="003A5EC9" w:rsidRDefault="003A5EC9" w:rsidP="003A5EC9">
      <w:pPr>
        <w:pStyle w:val="NoSpacing"/>
        <w:tabs>
          <w:tab w:val="left" w:pos="2070"/>
        </w:tabs>
        <w:rPr>
          <w:rFonts w:ascii="Times New Roman" w:hAnsi="Times New Roman"/>
          <w:b/>
          <w:color w:val="000000"/>
          <w:sz w:val="20"/>
        </w:rPr>
      </w:pPr>
      <w:r>
        <w:rPr>
          <w:rFonts w:ascii="Times New Roman" w:hAnsi="Times New Roman"/>
        </w:rPr>
        <w:tab/>
        <w:t xml:space="preserve"> </w:t>
      </w:r>
      <w:r>
        <w:rPr>
          <w:rFonts w:ascii="Times New Roman" w:hAnsi="Times New Roman"/>
          <w:b/>
          <w:color w:val="000000"/>
          <w:sz w:val="20"/>
        </w:rPr>
        <w:t xml:space="preserve">CASA DE CULTURĂ A STUDENȚILOR DUMITRU FĂRCAȘ    </w:t>
      </w:r>
    </w:p>
    <w:p w14:paraId="0D035D92" w14:textId="00ABE3F8" w:rsidR="003A5EC9" w:rsidRDefault="003A5EC9" w:rsidP="003A5EC9">
      <w:pPr>
        <w:pStyle w:val="NoSpacing"/>
        <w:tabs>
          <w:tab w:val="right" w:pos="9026"/>
        </w:tabs>
        <w:rPr>
          <w:rFonts w:ascii="Times New Roman" w:hAnsi="Times New Roman"/>
          <w:b/>
          <w:color w:val="000000"/>
          <w:sz w:val="20"/>
        </w:rPr>
      </w:pPr>
      <w:r>
        <w:rPr>
          <w:rFonts w:ascii="Times New Roman" w:hAnsi="Times New Roman"/>
          <w:b/>
          <w:color w:val="000000"/>
          <w:sz w:val="20"/>
        </w:rPr>
        <w:t xml:space="preserve">        CLUJ-NAPOCA,P-ȚA LUCIAN BLAGA, NR. 1-3</w:t>
      </w:r>
    </w:p>
    <w:p w14:paraId="55295D97" w14:textId="1B5FBBE4" w:rsidR="003A5EC9" w:rsidRDefault="003A5EC9" w:rsidP="003A5EC9">
      <w:pPr>
        <w:pStyle w:val="NoSpacing"/>
        <w:rPr>
          <w:rFonts w:ascii="Times New Roman" w:hAnsi="Times New Roman"/>
          <w:b/>
          <w:color w:val="000000"/>
          <w:sz w:val="20"/>
        </w:rPr>
      </w:pPr>
      <w:r>
        <w:rPr>
          <w:rFonts w:ascii="Times New Roman" w:hAnsi="Times New Roman"/>
          <w:b/>
          <w:color w:val="000000"/>
          <w:sz w:val="20"/>
        </w:rPr>
        <w:t xml:space="preserve">                                      CUI: 4349110</w:t>
      </w:r>
    </w:p>
    <w:p w14:paraId="02E25808" w14:textId="77777777" w:rsidR="00233909" w:rsidRDefault="00233909" w:rsidP="006E7BF5">
      <w:pPr>
        <w:pStyle w:val="NoSpacing"/>
        <w:rPr>
          <w:rFonts w:ascii="Times New Roman" w:hAnsi="Times New Roman"/>
        </w:rPr>
      </w:pPr>
    </w:p>
    <w:p w14:paraId="6651BE8A" w14:textId="3F3F0BAD" w:rsidR="00615662" w:rsidRDefault="00233909" w:rsidP="00582DBD">
      <w:pPr>
        <w:pStyle w:val="NoSpacing"/>
        <w:rPr>
          <w:rFonts w:ascii="Times New Roman" w:hAnsi="Times New Roman"/>
          <w:color w:val="000000" w:themeColor="text1"/>
          <w:sz w:val="24"/>
          <w:szCs w:val="24"/>
          <w:lang w:val="pt-BR"/>
        </w:rPr>
      </w:pPr>
      <w:r>
        <w:rPr>
          <w:rFonts w:ascii="Times New Roman" w:hAnsi="Times New Roman"/>
          <w:sz w:val="24"/>
          <w:szCs w:val="24"/>
        </w:rPr>
        <w:tab/>
      </w:r>
    </w:p>
    <w:p w14:paraId="63990736" w14:textId="02E9C4FE" w:rsidR="00615662" w:rsidRDefault="00615662" w:rsidP="00F24CF6">
      <w:pPr>
        <w:pStyle w:val="NoSpacing"/>
        <w:spacing w:line="360" w:lineRule="auto"/>
        <w:ind w:left="1800"/>
        <w:jc w:val="both"/>
        <w:rPr>
          <w:rFonts w:ascii="Times New Roman" w:hAnsi="Times New Roman"/>
          <w:color w:val="000000" w:themeColor="text1"/>
          <w:sz w:val="24"/>
          <w:szCs w:val="24"/>
          <w:lang w:val="pt-BR"/>
        </w:rPr>
      </w:pPr>
    </w:p>
    <w:p w14:paraId="56C71C5F" w14:textId="77777777" w:rsidR="000D6707" w:rsidRDefault="000D6707" w:rsidP="0007002D">
      <w:pPr>
        <w:pStyle w:val="NoSpacing"/>
        <w:spacing w:line="360" w:lineRule="auto"/>
        <w:jc w:val="both"/>
        <w:rPr>
          <w:rFonts w:ascii="Times New Roman" w:hAnsi="Times New Roman"/>
          <w:color w:val="000000" w:themeColor="text1"/>
          <w:sz w:val="24"/>
          <w:szCs w:val="24"/>
          <w:lang w:val="pt-BR"/>
        </w:rPr>
      </w:pPr>
    </w:p>
    <w:p w14:paraId="16FB2C66" w14:textId="77777777" w:rsidR="000D6707" w:rsidRPr="000D6707" w:rsidRDefault="000D6707" w:rsidP="000D6707">
      <w:pPr>
        <w:jc w:val="center"/>
        <w:rPr>
          <w:rFonts w:ascii="Times New Roman" w:eastAsiaTheme="minorHAnsi" w:hAnsi="Times New Roman"/>
          <w:kern w:val="2"/>
          <w14:ligatures w14:val="standardContextual"/>
        </w:rPr>
      </w:pPr>
    </w:p>
    <w:p w14:paraId="3CE2FFF4" w14:textId="77777777" w:rsidR="000D6707" w:rsidRPr="000D6707" w:rsidRDefault="000D6707" w:rsidP="000D6707">
      <w:pPr>
        <w:jc w:val="center"/>
        <w:rPr>
          <w:rFonts w:ascii="Times New Roman" w:eastAsiaTheme="minorHAnsi" w:hAnsi="Times New Roman"/>
          <w:b/>
          <w:bCs/>
          <w:kern w:val="2"/>
          <w:sz w:val="28"/>
          <w:szCs w:val="28"/>
          <w14:ligatures w14:val="standardContextual"/>
        </w:rPr>
      </w:pPr>
      <w:r w:rsidRPr="000D6707">
        <w:rPr>
          <w:rFonts w:ascii="Times New Roman" w:eastAsiaTheme="minorHAnsi" w:hAnsi="Times New Roman"/>
          <w:b/>
          <w:bCs/>
          <w:kern w:val="2"/>
          <w:sz w:val="28"/>
          <w:szCs w:val="28"/>
          <w14:ligatures w14:val="standardContextual"/>
        </w:rPr>
        <w:t>C Ă T R E</w:t>
      </w:r>
    </w:p>
    <w:p w14:paraId="6B81F547" w14:textId="77777777" w:rsidR="000D6707" w:rsidRPr="000D6707" w:rsidRDefault="000D6707" w:rsidP="000D6707">
      <w:pPr>
        <w:jc w:val="center"/>
        <w:rPr>
          <w:rFonts w:ascii="Times New Roman" w:eastAsiaTheme="minorHAnsi" w:hAnsi="Times New Roman"/>
          <w:b/>
          <w:bCs/>
          <w:kern w:val="2"/>
          <w:sz w:val="28"/>
          <w:szCs w:val="28"/>
          <w14:ligatures w14:val="standardContextual"/>
        </w:rPr>
      </w:pPr>
      <w:r w:rsidRPr="000D6707">
        <w:rPr>
          <w:rFonts w:ascii="Times New Roman" w:eastAsiaTheme="minorHAnsi" w:hAnsi="Times New Roman"/>
          <w:b/>
          <w:bCs/>
          <w:kern w:val="2"/>
          <w:sz w:val="28"/>
          <w:szCs w:val="28"/>
          <w14:ligatures w14:val="standardContextual"/>
        </w:rPr>
        <w:t>SINDICATUL NAȚIONAL SPORT ȘI TINERET BUCUREȘTI</w:t>
      </w:r>
    </w:p>
    <w:p w14:paraId="73AB8320" w14:textId="77777777" w:rsidR="000D6707" w:rsidRPr="000D6707" w:rsidRDefault="000D6707" w:rsidP="000D6707">
      <w:pPr>
        <w:jc w:val="center"/>
        <w:rPr>
          <w:rFonts w:ascii="Times New Roman" w:eastAsiaTheme="minorHAnsi" w:hAnsi="Times New Roman"/>
          <w:b/>
          <w:bCs/>
          <w:kern w:val="2"/>
          <w:sz w:val="28"/>
          <w:szCs w:val="28"/>
          <w14:ligatures w14:val="standardContextual"/>
        </w:rPr>
      </w:pPr>
      <w:r w:rsidRPr="000D6707">
        <w:rPr>
          <w:rFonts w:ascii="Times New Roman" w:eastAsiaTheme="minorHAnsi" w:hAnsi="Times New Roman"/>
          <w:b/>
          <w:bCs/>
          <w:kern w:val="2"/>
          <w:sz w:val="28"/>
          <w:szCs w:val="28"/>
          <w14:ligatures w14:val="standardContextual"/>
        </w:rPr>
        <w:t>Domnului Președinte Nagy Andy Daniel</w:t>
      </w:r>
    </w:p>
    <w:p w14:paraId="594AF6A7" w14:textId="77777777" w:rsidR="000D6707" w:rsidRDefault="000D6707" w:rsidP="000D6707">
      <w:pPr>
        <w:pStyle w:val="NoSpacing"/>
        <w:spacing w:line="360" w:lineRule="auto"/>
        <w:jc w:val="both"/>
        <w:rPr>
          <w:rFonts w:ascii="Times New Roman" w:hAnsi="Times New Roman"/>
          <w:color w:val="000000" w:themeColor="text1"/>
          <w:sz w:val="24"/>
          <w:szCs w:val="24"/>
          <w:lang w:val="pt-BR"/>
        </w:rPr>
      </w:pPr>
    </w:p>
    <w:p w14:paraId="5ECA7576" w14:textId="77777777" w:rsidR="000D6707" w:rsidRDefault="000D6707" w:rsidP="000D6707">
      <w:pPr>
        <w:pStyle w:val="NoSpacing"/>
        <w:spacing w:line="360" w:lineRule="auto"/>
        <w:jc w:val="both"/>
        <w:rPr>
          <w:rFonts w:ascii="Times New Roman" w:hAnsi="Times New Roman"/>
          <w:color w:val="000000" w:themeColor="text1"/>
          <w:sz w:val="24"/>
          <w:szCs w:val="24"/>
          <w:lang w:val="pt-BR"/>
        </w:rPr>
      </w:pPr>
    </w:p>
    <w:p w14:paraId="471697B9" w14:textId="073D4E3E" w:rsidR="00C8023F" w:rsidRDefault="000D6707" w:rsidP="000D6707">
      <w:pPr>
        <w:pStyle w:val="NoSpacing"/>
        <w:spacing w:line="360" w:lineRule="auto"/>
        <w:jc w:val="both"/>
        <w:rPr>
          <w:rFonts w:ascii="Times New Roman" w:hAnsi="Times New Roman"/>
          <w:color w:val="000000" w:themeColor="text1"/>
          <w:sz w:val="24"/>
          <w:szCs w:val="24"/>
          <w:lang w:val="pt-BR"/>
        </w:rPr>
      </w:pPr>
      <w:r>
        <w:rPr>
          <w:rFonts w:ascii="Times New Roman" w:hAnsi="Times New Roman"/>
          <w:color w:val="000000" w:themeColor="text1"/>
          <w:sz w:val="24"/>
          <w:szCs w:val="24"/>
          <w:lang w:val="pt-BR"/>
        </w:rPr>
        <w:tab/>
        <w:t xml:space="preserve">Noi, Grupa Sindicală a Casei de </w:t>
      </w:r>
      <w:bookmarkStart w:id="0" w:name="_Hlk199321888"/>
      <w:r>
        <w:rPr>
          <w:rFonts w:ascii="Times New Roman" w:hAnsi="Times New Roman"/>
          <w:color w:val="000000" w:themeColor="text1"/>
          <w:sz w:val="24"/>
          <w:szCs w:val="24"/>
          <w:lang w:val="pt-BR"/>
        </w:rPr>
        <w:t>Cultură a Studenților „Dumitru” Fărcaș din Cluj-Napoca</w:t>
      </w:r>
      <w:bookmarkEnd w:id="0"/>
      <w:r>
        <w:rPr>
          <w:rFonts w:ascii="Times New Roman" w:hAnsi="Times New Roman"/>
          <w:color w:val="000000" w:themeColor="text1"/>
          <w:sz w:val="24"/>
          <w:szCs w:val="24"/>
          <w:lang w:val="pt-BR"/>
        </w:rPr>
        <w:t>, parte componentă a Sindicatului Național Sport și Tineret, ne exprimăm îngrijorarea pentru preluarea Casei de Cultură Cultură a Studenților „Dumitru” Fărcaș din Cluj-Napoca de către admini</w:t>
      </w:r>
      <w:r w:rsidR="00DA5BC5">
        <w:rPr>
          <w:rFonts w:ascii="Times New Roman" w:hAnsi="Times New Roman"/>
          <w:color w:val="000000" w:themeColor="text1"/>
          <w:sz w:val="24"/>
          <w:szCs w:val="24"/>
          <w:lang w:val="pt-BR"/>
        </w:rPr>
        <w:t>s</w:t>
      </w:r>
      <w:r>
        <w:rPr>
          <w:rFonts w:ascii="Times New Roman" w:hAnsi="Times New Roman"/>
          <w:color w:val="000000" w:themeColor="text1"/>
          <w:sz w:val="24"/>
          <w:szCs w:val="24"/>
          <w:lang w:val="pt-BR"/>
        </w:rPr>
        <w:t xml:space="preserve">trația locală </w:t>
      </w:r>
      <w:r w:rsidR="00AD07A3">
        <w:rPr>
          <w:rFonts w:ascii="Times New Roman" w:hAnsi="Times New Roman"/>
          <w:color w:val="000000" w:themeColor="text1"/>
          <w:sz w:val="24"/>
          <w:szCs w:val="24"/>
          <w:lang w:val="pt-BR"/>
        </w:rPr>
        <w:t>deoarece</w:t>
      </w:r>
      <w:r>
        <w:rPr>
          <w:rFonts w:ascii="Times New Roman" w:hAnsi="Times New Roman"/>
          <w:color w:val="000000" w:themeColor="text1"/>
          <w:sz w:val="24"/>
          <w:szCs w:val="24"/>
          <w:lang w:val="pt-BR"/>
        </w:rPr>
        <w:t xml:space="preserve"> există posibilitatea</w:t>
      </w:r>
      <w:r w:rsidR="00AD07A3">
        <w:rPr>
          <w:rFonts w:ascii="Times New Roman" w:hAnsi="Times New Roman"/>
          <w:color w:val="000000" w:themeColor="text1"/>
          <w:sz w:val="24"/>
          <w:szCs w:val="24"/>
          <w:lang w:val="pt-BR"/>
        </w:rPr>
        <w:t>,</w:t>
      </w:r>
      <w:r>
        <w:rPr>
          <w:rFonts w:ascii="Times New Roman" w:hAnsi="Times New Roman"/>
          <w:color w:val="000000" w:themeColor="text1"/>
          <w:sz w:val="24"/>
          <w:szCs w:val="24"/>
          <w:lang w:val="pt-BR"/>
        </w:rPr>
        <w:t xml:space="preserve"> ca în urma acestui transfer să se denatureze scopul, obiective</w:t>
      </w:r>
      <w:r w:rsidR="00AD07A3">
        <w:rPr>
          <w:rFonts w:ascii="Times New Roman" w:hAnsi="Times New Roman"/>
          <w:color w:val="000000" w:themeColor="text1"/>
          <w:sz w:val="24"/>
          <w:szCs w:val="24"/>
          <w:lang w:val="pt-BR"/>
        </w:rPr>
        <w:t>le</w:t>
      </w:r>
      <w:r>
        <w:rPr>
          <w:rFonts w:ascii="Times New Roman" w:hAnsi="Times New Roman"/>
          <w:color w:val="000000" w:themeColor="text1"/>
          <w:sz w:val="24"/>
          <w:szCs w:val="24"/>
          <w:lang w:val="pt-BR"/>
        </w:rPr>
        <w:t>, activitatea  instituției noastre</w:t>
      </w:r>
      <w:r w:rsidR="00C8023F">
        <w:rPr>
          <w:rFonts w:ascii="Times New Roman" w:hAnsi="Times New Roman"/>
          <w:color w:val="000000" w:themeColor="text1"/>
          <w:sz w:val="24"/>
          <w:szCs w:val="24"/>
          <w:lang w:val="pt-BR"/>
        </w:rPr>
        <w:t xml:space="preserve">, care este singura instituție în Cluj, care îndeplinește simultan mai multe funcții, fiind </w:t>
      </w:r>
      <w:r w:rsidR="00DA5BC5">
        <w:rPr>
          <w:rFonts w:ascii="Times New Roman" w:hAnsi="Times New Roman"/>
          <w:color w:val="000000" w:themeColor="text1"/>
          <w:sz w:val="24"/>
          <w:szCs w:val="24"/>
          <w:lang w:val="pt-BR"/>
        </w:rPr>
        <w:t xml:space="preserve">singura </w:t>
      </w:r>
      <w:r w:rsidR="00C8023F">
        <w:rPr>
          <w:rFonts w:ascii="Times New Roman" w:hAnsi="Times New Roman"/>
          <w:color w:val="000000" w:themeColor="text1"/>
          <w:sz w:val="24"/>
          <w:szCs w:val="24"/>
          <w:lang w:val="pt-BR"/>
        </w:rPr>
        <w:t xml:space="preserve">instituție cu profil unic: </w:t>
      </w:r>
      <w:r w:rsidR="00DA5BC5">
        <w:rPr>
          <w:rFonts w:ascii="Times New Roman" w:hAnsi="Times New Roman"/>
          <w:color w:val="000000" w:themeColor="text1"/>
          <w:sz w:val="24"/>
          <w:szCs w:val="24"/>
          <w:lang w:val="pt-BR"/>
        </w:rPr>
        <w:t>c</w:t>
      </w:r>
      <w:r w:rsidR="00C8023F">
        <w:rPr>
          <w:rFonts w:ascii="Times New Roman" w:hAnsi="Times New Roman"/>
          <w:color w:val="000000" w:themeColor="text1"/>
          <w:sz w:val="24"/>
          <w:szCs w:val="24"/>
          <w:lang w:val="pt-BR"/>
        </w:rPr>
        <w:t>olaborează cu universitățile, promovând activitățile, proiectele studențești, desfășoară festivaluri, concursuri naționale și internaționale de anvergură cu specific exclusiv studențesc, intrate deja în tradiția cultural studențească de-a lungul anilor, descoperă, promovează, susține, încurajează tinerele talente studențești, cul</w:t>
      </w:r>
      <w:r w:rsidR="00AD07A3">
        <w:rPr>
          <w:rFonts w:ascii="Times New Roman" w:hAnsi="Times New Roman"/>
          <w:color w:val="000000" w:themeColor="text1"/>
          <w:sz w:val="24"/>
          <w:szCs w:val="24"/>
          <w:lang w:val="pt-BR"/>
        </w:rPr>
        <w:t>t</w:t>
      </w:r>
      <w:r w:rsidR="00C8023F">
        <w:rPr>
          <w:rFonts w:ascii="Times New Roman" w:hAnsi="Times New Roman"/>
          <w:color w:val="000000" w:themeColor="text1"/>
          <w:sz w:val="24"/>
          <w:szCs w:val="24"/>
          <w:lang w:val="pt-BR"/>
        </w:rPr>
        <w:t>urale, artistice, din domenii precum: literatură, muzică ușoară, muzică populară, muzică și dansuri populare, muzică clasică, dansuri, arte vizuale, teatru, șah, volei, fotografie, film etc</w:t>
      </w:r>
      <w:r w:rsidR="00AD07A3">
        <w:rPr>
          <w:rFonts w:ascii="Times New Roman" w:hAnsi="Times New Roman"/>
          <w:color w:val="000000" w:themeColor="text1"/>
          <w:sz w:val="24"/>
          <w:szCs w:val="24"/>
          <w:lang w:val="pt-BR"/>
        </w:rPr>
        <w:t>, dar și din domeniul sportiv</w:t>
      </w:r>
      <w:r w:rsidR="00C8023F">
        <w:rPr>
          <w:rFonts w:ascii="Times New Roman" w:hAnsi="Times New Roman"/>
          <w:color w:val="000000" w:themeColor="text1"/>
          <w:sz w:val="24"/>
          <w:szCs w:val="24"/>
          <w:lang w:val="pt-BR"/>
        </w:rPr>
        <w:t>. Prin această implicare directă se materializează principalele obiective de bază, în concordanță cu raportul de tineret al Uniunii Europene, respectiv: educație, muncă și antreprenoriat, sănătate, incluziune socială, dezvoltarea ONG-urilor, activități de voluntariat, creativitate și cultură, tineret.</w:t>
      </w:r>
    </w:p>
    <w:p w14:paraId="7DE8EDB7" w14:textId="7AD38872" w:rsidR="000A0D82" w:rsidRDefault="00C8023F" w:rsidP="000D6707">
      <w:pPr>
        <w:pStyle w:val="NoSpacing"/>
        <w:spacing w:line="360" w:lineRule="auto"/>
        <w:jc w:val="both"/>
        <w:rPr>
          <w:rFonts w:ascii="Times New Roman" w:hAnsi="Times New Roman"/>
          <w:color w:val="000000" w:themeColor="text1"/>
          <w:sz w:val="24"/>
          <w:szCs w:val="24"/>
          <w:lang w:val="pt-BR"/>
        </w:rPr>
      </w:pPr>
      <w:r>
        <w:rPr>
          <w:rFonts w:ascii="Times New Roman" w:hAnsi="Times New Roman"/>
          <w:color w:val="000000" w:themeColor="text1"/>
          <w:sz w:val="24"/>
          <w:szCs w:val="24"/>
          <w:lang w:val="pt-BR"/>
        </w:rPr>
        <w:tab/>
        <w:t xml:space="preserve">Anual în cadrul instituției noastre activează peste 500 de studenți și tineri în cadrul cluburilor, cercurilor, </w:t>
      </w:r>
      <w:r w:rsidR="003D0BD6">
        <w:rPr>
          <w:rFonts w:ascii="Times New Roman" w:hAnsi="Times New Roman"/>
          <w:color w:val="000000" w:themeColor="text1"/>
          <w:sz w:val="24"/>
          <w:szCs w:val="24"/>
          <w:lang w:val="pt-BR"/>
        </w:rPr>
        <w:t xml:space="preserve">formațiilor, care sunt promovați, susținuți pentru a participa la concursuri, festivaluri, întruniri, dezbateri, </w:t>
      </w:r>
      <w:r w:rsidR="002B7578">
        <w:rPr>
          <w:rFonts w:ascii="Times New Roman" w:hAnsi="Times New Roman"/>
          <w:color w:val="000000" w:themeColor="text1"/>
          <w:sz w:val="24"/>
          <w:szCs w:val="24"/>
          <w:lang w:val="pt-BR"/>
        </w:rPr>
        <w:t>editări de carte, lansări de carte, târguri de carte, schimburi de experiență culturală</w:t>
      </w:r>
      <w:r w:rsidR="00AD07A3">
        <w:rPr>
          <w:rFonts w:ascii="Times New Roman" w:hAnsi="Times New Roman"/>
          <w:color w:val="000000" w:themeColor="text1"/>
          <w:sz w:val="24"/>
          <w:szCs w:val="24"/>
          <w:lang w:val="pt-BR"/>
        </w:rPr>
        <w:t>. P</w:t>
      </w:r>
      <w:r w:rsidR="002B7578">
        <w:rPr>
          <w:rFonts w:ascii="Times New Roman" w:hAnsi="Times New Roman"/>
          <w:color w:val="000000" w:themeColor="text1"/>
          <w:sz w:val="24"/>
          <w:szCs w:val="24"/>
          <w:lang w:val="pt-BR"/>
        </w:rPr>
        <w:t xml:space="preserve">este </w:t>
      </w:r>
      <w:r w:rsidR="00AD07A3">
        <w:rPr>
          <w:rFonts w:ascii="Times New Roman" w:hAnsi="Times New Roman"/>
          <w:color w:val="000000" w:themeColor="text1"/>
          <w:sz w:val="24"/>
          <w:szCs w:val="24"/>
          <w:lang w:val="pt-BR"/>
        </w:rPr>
        <w:t>2</w:t>
      </w:r>
      <w:r w:rsidR="002B7578">
        <w:rPr>
          <w:rFonts w:ascii="Times New Roman" w:hAnsi="Times New Roman"/>
          <w:color w:val="000000" w:themeColor="text1"/>
          <w:sz w:val="24"/>
          <w:szCs w:val="24"/>
          <w:lang w:val="pt-BR"/>
        </w:rPr>
        <w:t xml:space="preserve">5.000 de studenți sunt beneficiari ai activităților din cadrul Casei de Cultură a Studenților „Dumitru Fărcaș” din Cluj-Napoca, 128 de </w:t>
      </w:r>
    </w:p>
    <w:p w14:paraId="205A297F" w14:textId="77777777" w:rsidR="000A0D82" w:rsidRDefault="000A0D82" w:rsidP="000D6707">
      <w:pPr>
        <w:pStyle w:val="NoSpacing"/>
        <w:spacing w:line="360" w:lineRule="auto"/>
        <w:jc w:val="both"/>
        <w:rPr>
          <w:rFonts w:ascii="Times New Roman" w:hAnsi="Times New Roman"/>
          <w:color w:val="000000" w:themeColor="text1"/>
          <w:sz w:val="24"/>
          <w:szCs w:val="24"/>
          <w:lang w:val="pt-BR"/>
        </w:rPr>
      </w:pPr>
    </w:p>
    <w:p w14:paraId="3BDDDD4A" w14:textId="77777777" w:rsidR="000A0D82" w:rsidRDefault="000A0D82" w:rsidP="000D6707">
      <w:pPr>
        <w:pStyle w:val="NoSpacing"/>
        <w:spacing w:line="360" w:lineRule="auto"/>
        <w:jc w:val="both"/>
        <w:rPr>
          <w:rFonts w:ascii="Times New Roman" w:hAnsi="Times New Roman"/>
          <w:color w:val="000000" w:themeColor="text1"/>
          <w:sz w:val="24"/>
          <w:szCs w:val="24"/>
          <w:lang w:val="pt-BR"/>
        </w:rPr>
      </w:pPr>
    </w:p>
    <w:p w14:paraId="321271A7" w14:textId="77777777" w:rsidR="000A0D82" w:rsidRDefault="000A0D82" w:rsidP="000D6707">
      <w:pPr>
        <w:pStyle w:val="NoSpacing"/>
        <w:spacing w:line="360" w:lineRule="auto"/>
        <w:jc w:val="both"/>
        <w:rPr>
          <w:rFonts w:ascii="Times New Roman" w:hAnsi="Times New Roman"/>
          <w:color w:val="000000" w:themeColor="text1"/>
          <w:sz w:val="24"/>
          <w:szCs w:val="24"/>
          <w:lang w:val="pt-BR"/>
        </w:rPr>
      </w:pPr>
    </w:p>
    <w:p w14:paraId="626C4E1F" w14:textId="77777777" w:rsidR="000A0D82" w:rsidRDefault="000A0D82" w:rsidP="000D6707">
      <w:pPr>
        <w:pStyle w:val="NoSpacing"/>
        <w:spacing w:line="360" w:lineRule="auto"/>
        <w:jc w:val="both"/>
        <w:rPr>
          <w:rFonts w:ascii="Times New Roman" w:hAnsi="Times New Roman"/>
          <w:color w:val="000000" w:themeColor="text1"/>
          <w:sz w:val="24"/>
          <w:szCs w:val="24"/>
          <w:lang w:val="pt-BR"/>
        </w:rPr>
      </w:pPr>
    </w:p>
    <w:p w14:paraId="1E56BAC6" w14:textId="77777777" w:rsidR="00AD07A3" w:rsidRDefault="00AD07A3" w:rsidP="000D6707">
      <w:pPr>
        <w:pStyle w:val="NoSpacing"/>
        <w:spacing w:line="360" w:lineRule="auto"/>
        <w:jc w:val="both"/>
        <w:rPr>
          <w:rFonts w:ascii="Times New Roman" w:hAnsi="Times New Roman"/>
          <w:color w:val="000000" w:themeColor="text1"/>
          <w:sz w:val="24"/>
          <w:szCs w:val="24"/>
          <w:lang w:val="pt-BR"/>
        </w:rPr>
      </w:pPr>
    </w:p>
    <w:p w14:paraId="718F17C7" w14:textId="24E9FBE0" w:rsidR="00C8023F" w:rsidRDefault="002B7578" w:rsidP="000D6707">
      <w:pPr>
        <w:pStyle w:val="NoSpacing"/>
        <w:spacing w:line="360" w:lineRule="auto"/>
        <w:jc w:val="both"/>
        <w:rPr>
          <w:rFonts w:ascii="Times New Roman" w:hAnsi="Times New Roman"/>
          <w:color w:val="000000" w:themeColor="text1"/>
          <w:sz w:val="24"/>
          <w:szCs w:val="24"/>
          <w:lang w:val="pt-BR"/>
        </w:rPr>
      </w:pPr>
      <w:r>
        <w:rPr>
          <w:rFonts w:ascii="Times New Roman" w:hAnsi="Times New Roman"/>
          <w:color w:val="000000" w:themeColor="text1"/>
          <w:sz w:val="24"/>
          <w:szCs w:val="24"/>
          <w:lang w:val="pt-BR"/>
        </w:rPr>
        <w:t>evenimente ale celor 33 de organizații studențești care beneficiază anual de col</w:t>
      </w:r>
      <w:r w:rsidR="0007002D">
        <w:rPr>
          <w:rFonts w:ascii="Times New Roman" w:hAnsi="Times New Roman"/>
          <w:color w:val="000000" w:themeColor="text1"/>
          <w:sz w:val="24"/>
          <w:szCs w:val="24"/>
          <w:lang w:val="pt-BR"/>
        </w:rPr>
        <w:t>a</w:t>
      </w:r>
      <w:r>
        <w:rPr>
          <w:rFonts w:ascii="Times New Roman" w:hAnsi="Times New Roman"/>
          <w:color w:val="000000" w:themeColor="text1"/>
          <w:sz w:val="24"/>
          <w:szCs w:val="24"/>
          <w:lang w:val="pt-BR"/>
        </w:rPr>
        <w:t xml:space="preserve">borarea cu noi </w:t>
      </w:r>
      <w:r w:rsidR="0007002D">
        <w:rPr>
          <w:rFonts w:ascii="Times New Roman" w:hAnsi="Times New Roman"/>
          <w:color w:val="000000" w:themeColor="text1"/>
          <w:sz w:val="24"/>
          <w:szCs w:val="24"/>
          <w:lang w:val="pt-BR"/>
        </w:rPr>
        <w:t>pentru</w:t>
      </w:r>
      <w:r>
        <w:rPr>
          <w:rFonts w:ascii="Times New Roman" w:hAnsi="Times New Roman"/>
          <w:color w:val="000000" w:themeColor="text1"/>
          <w:sz w:val="24"/>
          <w:szCs w:val="24"/>
          <w:lang w:val="pt-BR"/>
        </w:rPr>
        <w:t xml:space="preserve"> evenimente, întruniri, dezbateri, simpozioane, gale studențești etc. Toate acestea ar fi în pericol dacă s-ar schimba direcția, </w:t>
      </w:r>
      <w:r w:rsidR="0007002D">
        <w:rPr>
          <w:rFonts w:ascii="Times New Roman" w:hAnsi="Times New Roman"/>
          <w:color w:val="000000" w:themeColor="text1"/>
          <w:sz w:val="24"/>
          <w:szCs w:val="24"/>
          <w:lang w:val="pt-BR"/>
        </w:rPr>
        <w:t xml:space="preserve">autonomia instituțională a </w:t>
      </w:r>
      <w:r w:rsidR="0007002D" w:rsidRPr="0007002D">
        <w:rPr>
          <w:rFonts w:ascii="Times New Roman" w:hAnsi="Times New Roman"/>
          <w:color w:val="000000" w:themeColor="text1"/>
          <w:sz w:val="24"/>
          <w:szCs w:val="24"/>
          <w:lang w:val="pt-BR"/>
        </w:rPr>
        <w:t>Casei de Cultură a Studenților „Dumitru Fărcaș” din Cluj-Napoca</w:t>
      </w:r>
      <w:r w:rsidR="0007002D">
        <w:rPr>
          <w:rFonts w:ascii="Times New Roman" w:hAnsi="Times New Roman"/>
          <w:color w:val="000000" w:themeColor="text1"/>
          <w:sz w:val="24"/>
          <w:szCs w:val="24"/>
          <w:lang w:val="pt-BR"/>
        </w:rPr>
        <w:t xml:space="preserve"> și ar trece în administrarea autorităților locale. La fel și patrimoniul material, de personal și instituțional ar avea de suferit în urma acestor modificări. </w:t>
      </w:r>
    </w:p>
    <w:p w14:paraId="2284D165" w14:textId="4C621F74" w:rsidR="000A0D82" w:rsidRDefault="0007002D" w:rsidP="000D6707">
      <w:pPr>
        <w:pStyle w:val="NoSpacing"/>
        <w:spacing w:line="360" w:lineRule="auto"/>
        <w:jc w:val="both"/>
        <w:rPr>
          <w:rFonts w:ascii="Times New Roman" w:hAnsi="Times New Roman"/>
          <w:color w:val="000000" w:themeColor="text1"/>
          <w:sz w:val="24"/>
          <w:szCs w:val="24"/>
          <w:lang w:val="pt-BR"/>
        </w:rPr>
      </w:pPr>
      <w:r>
        <w:rPr>
          <w:rFonts w:ascii="Times New Roman" w:hAnsi="Times New Roman"/>
          <w:color w:val="000000" w:themeColor="text1"/>
          <w:sz w:val="24"/>
          <w:szCs w:val="24"/>
          <w:lang w:val="pt-BR"/>
        </w:rPr>
        <w:tab/>
        <w:t xml:space="preserve">Nu putem să nu ne exprimăm îngrijorarea pentru această posibilitate, care ar afecta grav activitatea, promovarea studenților și a tinerilor, activitățile studențești în acest centru universitar pentru că noi nu putem prefigura ce strategii se vor adopta, odată ce vom fi incluși în cadrul administrației locale. Această nesiguranță afectează întreaga grupă sindicală, pe angajații instituției, pe studenții care acționează în cadrul cercurilor, cluburilor, formațiilor studențești ale noastre. </w:t>
      </w:r>
      <w:r w:rsidR="000A0D82">
        <w:rPr>
          <w:rFonts w:ascii="Times New Roman" w:hAnsi="Times New Roman"/>
          <w:color w:val="000000" w:themeColor="text1"/>
          <w:sz w:val="24"/>
          <w:szCs w:val="24"/>
          <w:lang w:val="pt-BR"/>
        </w:rPr>
        <w:t>Personalul ar avea de suferit, fiind un personal specializat pentru activitățile cu studenții și lucrarea cu tinerii, existând posibilitatea pierderii locului de muncă și nu cunoaștem cum ar putea fi reintegrați în muncă.</w:t>
      </w:r>
    </w:p>
    <w:p w14:paraId="557510E2" w14:textId="1CC2B85F" w:rsidR="000A0D82" w:rsidRDefault="0007002D" w:rsidP="000A0D82">
      <w:pPr>
        <w:pStyle w:val="NoSpacing"/>
        <w:spacing w:line="360" w:lineRule="auto"/>
        <w:ind w:firstLine="720"/>
        <w:jc w:val="both"/>
        <w:rPr>
          <w:rFonts w:ascii="Times New Roman" w:hAnsi="Times New Roman"/>
          <w:color w:val="000000" w:themeColor="text1"/>
          <w:sz w:val="24"/>
          <w:szCs w:val="24"/>
          <w:lang w:val="pt-BR"/>
        </w:rPr>
      </w:pPr>
      <w:r>
        <w:rPr>
          <w:rFonts w:ascii="Times New Roman" w:hAnsi="Times New Roman"/>
          <w:color w:val="000000" w:themeColor="text1"/>
          <w:sz w:val="24"/>
          <w:szCs w:val="24"/>
          <w:lang w:val="pt-BR"/>
        </w:rPr>
        <w:t xml:space="preserve">Dorim ca </w:t>
      </w:r>
      <w:r w:rsidR="00DA5BC5">
        <w:rPr>
          <w:rFonts w:ascii="Times New Roman" w:hAnsi="Times New Roman"/>
          <w:color w:val="000000" w:themeColor="text1"/>
          <w:sz w:val="24"/>
          <w:szCs w:val="24"/>
          <w:lang w:val="pt-BR"/>
        </w:rPr>
        <w:t>instituția noastră să-și păstreze autonomia în cadrul unui reînființat Minister al Tineretului și Sportului care este necesar tuturor tinerilor, studenților, activităților</w:t>
      </w:r>
      <w:r w:rsidR="000A0D82">
        <w:rPr>
          <w:rFonts w:ascii="Times New Roman" w:hAnsi="Times New Roman"/>
          <w:color w:val="000000" w:themeColor="text1"/>
          <w:sz w:val="24"/>
          <w:szCs w:val="24"/>
          <w:lang w:val="pt-BR"/>
        </w:rPr>
        <w:t xml:space="preserve"> studențești și pentru tineri, care ar aduce un aport major dezvoltării societății românești și care ar susține educația </w:t>
      </w:r>
      <w:r w:rsidR="00AD07A3">
        <w:rPr>
          <w:rFonts w:ascii="Times New Roman" w:hAnsi="Times New Roman"/>
          <w:color w:val="000000" w:themeColor="text1"/>
          <w:sz w:val="24"/>
          <w:szCs w:val="24"/>
          <w:lang w:val="pt-BR"/>
        </w:rPr>
        <w:t>și domeniul de</w:t>
      </w:r>
      <w:r w:rsidR="000A0D82">
        <w:rPr>
          <w:rFonts w:ascii="Times New Roman" w:hAnsi="Times New Roman"/>
          <w:color w:val="000000" w:themeColor="text1"/>
          <w:sz w:val="24"/>
          <w:szCs w:val="24"/>
          <w:lang w:val="pt-BR"/>
        </w:rPr>
        <w:t xml:space="preserve"> tiner</w:t>
      </w:r>
      <w:r w:rsidR="00AD07A3">
        <w:rPr>
          <w:rFonts w:ascii="Times New Roman" w:hAnsi="Times New Roman"/>
          <w:color w:val="000000" w:themeColor="text1"/>
          <w:sz w:val="24"/>
          <w:szCs w:val="24"/>
          <w:lang w:val="pt-BR"/>
        </w:rPr>
        <w:t>et</w:t>
      </w:r>
      <w:r w:rsidR="000A0D82">
        <w:rPr>
          <w:rFonts w:ascii="Times New Roman" w:hAnsi="Times New Roman"/>
          <w:color w:val="000000" w:themeColor="text1"/>
          <w:sz w:val="24"/>
          <w:szCs w:val="24"/>
          <w:lang w:val="pt-BR"/>
        </w:rPr>
        <w:t>.</w:t>
      </w:r>
    </w:p>
    <w:p w14:paraId="03154131" w14:textId="77777777" w:rsidR="000A0D82" w:rsidRDefault="000A0D82" w:rsidP="000A0D82">
      <w:pPr>
        <w:pStyle w:val="NoSpacing"/>
        <w:spacing w:line="360" w:lineRule="auto"/>
        <w:ind w:firstLine="720"/>
        <w:jc w:val="both"/>
        <w:rPr>
          <w:rFonts w:ascii="Times New Roman" w:hAnsi="Times New Roman"/>
          <w:color w:val="000000" w:themeColor="text1"/>
          <w:sz w:val="24"/>
          <w:szCs w:val="24"/>
          <w:lang w:val="pt-BR"/>
        </w:rPr>
      </w:pPr>
    </w:p>
    <w:p w14:paraId="2E44684C" w14:textId="77777777" w:rsidR="000A0D82" w:rsidRDefault="000A0D82" w:rsidP="000A0D82">
      <w:pPr>
        <w:pStyle w:val="NoSpacing"/>
        <w:spacing w:line="360" w:lineRule="auto"/>
        <w:jc w:val="both"/>
        <w:rPr>
          <w:rFonts w:ascii="Times New Roman" w:hAnsi="Times New Roman"/>
          <w:color w:val="000000" w:themeColor="text1"/>
          <w:sz w:val="24"/>
          <w:szCs w:val="24"/>
          <w:lang w:val="pt-BR"/>
        </w:rPr>
      </w:pPr>
    </w:p>
    <w:p w14:paraId="748CAB95" w14:textId="77777777" w:rsidR="000A0D82" w:rsidRDefault="000A0D82" w:rsidP="000A0D82">
      <w:pPr>
        <w:pStyle w:val="NoSpacing"/>
        <w:spacing w:line="360" w:lineRule="auto"/>
        <w:ind w:firstLine="720"/>
        <w:jc w:val="both"/>
        <w:rPr>
          <w:rFonts w:ascii="Times New Roman" w:hAnsi="Times New Roman"/>
          <w:color w:val="000000" w:themeColor="text1"/>
          <w:sz w:val="24"/>
          <w:szCs w:val="24"/>
          <w:lang w:val="pt-BR"/>
        </w:rPr>
      </w:pPr>
    </w:p>
    <w:p w14:paraId="52197206" w14:textId="752E6A0C" w:rsidR="000A0D82" w:rsidRDefault="000A0D82" w:rsidP="000A0D82">
      <w:pPr>
        <w:pStyle w:val="NoSpacing"/>
        <w:spacing w:line="360" w:lineRule="auto"/>
        <w:ind w:firstLine="720"/>
        <w:jc w:val="both"/>
        <w:rPr>
          <w:rFonts w:ascii="Times New Roman" w:hAnsi="Times New Roman"/>
          <w:color w:val="000000" w:themeColor="text1"/>
          <w:sz w:val="24"/>
          <w:szCs w:val="24"/>
          <w:lang w:val="pt-BR"/>
        </w:rPr>
      </w:pPr>
      <w:r>
        <w:rPr>
          <w:rFonts w:ascii="Times New Roman" w:hAnsi="Times New Roman"/>
          <w:color w:val="000000" w:themeColor="text1"/>
          <w:sz w:val="24"/>
          <w:szCs w:val="24"/>
          <w:lang w:val="pt-BR"/>
        </w:rPr>
        <w:t xml:space="preserve">Cluj-Napoca, </w:t>
      </w:r>
      <w:r>
        <w:rPr>
          <w:rFonts w:ascii="Times New Roman" w:hAnsi="Times New Roman"/>
          <w:color w:val="000000" w:themeColor="text1"/>
          <w:sz w:val="24"/>
          <w:szCs w:val="24"/>
          <w:lang w:val="pt-BR"/>
        </w:rPr>
        <w:tab/>
      </w:r>
      <w:r>
        <w:rPr>
          <w:rFonts w:ascii="Times New Roman" w:hAnsi="Times New Roman"/>
          <w:color w:val="000000" w:themeColor="text1"/>
          <w:sz w:val="24"/>
          <w:szCs w:val="24"/>
          <w:lang w:val="pt-BR"/>
        </w:rPr>
        <w:tab/>
      </w:r>
      <w:r>
        <w:rPr>
          <w:rFonts w:ascii="Times New Roman" w:hAnsi="Times New Roman"/>
          <w:color w:val="000000" w:themeColor="text1"/>
          <w:sz w:val="24"/>
          <w:szCs w:val="24"/>
          <w:lang w:val="pt-BR"/>
        </w:rPr>
        <w:tab/>
      </w:r>
      <w:r>
        <w:rPr>
          <w:rFonts w:ascii="Times New Roman" w:hAnsi="Times New Roman"/>
          <w:color w:val="000000" w:themeColor="text1"/>
          <w:sz w:val="24"/>
          <w:szCs w:val="24"/>
          <w:lang w:val="pt-BR"/>
        </w:rPr>
        <w:tab/>
      </w:r>
      <w:r>
        <w:rPr>
          <w:rFonts w:ascii="Times New Roman" w:hAnsi="Times New Roman"/>
          <w:color w:val="000000" w:themeColor="text1"/>
          <w:sz w:val="24"/>
          <w:szCs w:val="24"/>
          <w:lang w:val="pt-BR"/>
        </w:rPr>
        <w:tab/>
      </w:r>
      <w:r>
        <w:rPr>
          <w:rFonts w:ascii="Times New Roman" w:hAnsi="Times New Roman"/>
          <w:color w:val="000000" w:themeColor="text1"/>
          <w:sz w:val="24"/>
          <w:szCs w:val="24"/>
          <w:lang w:val="pt-BR"/>
        </w:rPr>
        <w:tab/>
        <w:t>Lider Grupă Sindicală</w:t>
      </w:r>
    </w:p>
    <w:p w14:paraId="1D7E2403" w14:textId="10A73E61" w:rsidR="0007002D" w:rsidRDefault="000A0D82" w:rsidP="000A0D82">
      <w:pPr>
        <w:pStyle w:val="NoSpacing"/>
        <w:spacing w:line="360" w:lineRule="auto"/>
        <w:ind w:firstLine="720"/>
        <w:jc w:val="both"/>
        <w:rPr>
          <w:rFonts w:ascii="Times New Roman" w:hAnsi="Times New Roman"/>
          <w:color w:val="000000" w:themeColor="text1"/>
          <w:sz w:val="24"/>
          <w:szCs w:val="24"/>
          <w:lang w:val="pt-BR"/>
        </w:rPr>
      </w:pPr>
      <w:r>
        <w:rPr>
          <w:rFonts w:ascii="Times New Roman" w:hAnsi="Times New Roman"/>
          <w:color w:val="000000" w:themeColor="text1"/>
          <w:sz w:val="24"/>
          <w:szCs w:val="24"/>
          <w:lang w:val="pt-BR"/>
        </w:rPr>
        <w:t>28 mai 2025</w:t>
      </w:r>
      <w:r w:rsidR="00DA5BC5">
        <w:rPr>
          <w:rFonts w:ascii="Times New Roman" w:hAnsi="Times New Roman"/>
          <w:color w:val="000000" w:themeColor="text1"/>
          <w:sz w:val="24"/>
          <w:szCs w:val="24"/>
          <w:lang w:val="pt-BR"/>
        </w:rPr>
        <w:t xml:space="preserve"> </w:t>
      </w:r>
      <w:r>
        <w:rPr>
          <w:rFonts w:ascii="Times New Roman" w:hAnsi="Times New Roman"/>
          <w:color w:val="000000" w:themeColor="text1"/>
          <w:sz w:val="24"/>
          <w:szCs w:val="24"/>
          <w:lang w:val="pt-BR"/>
        </w:rPr>
        <w:tab/>
      </w:r>
      <w:r>
        <w:rPr>
          <w:rFonts w:ascii="Times New Roman" w:hAnsi="Times New Roman"/>
          <w:color w:val="000000" w:themeColor="text1"/>
          <w:sz w:val="24"/>
          <w:szCs w:val="24"/>
          <w:lang w:val="pt-BR"/>
        </w:rPr>
        <w:tab/>
      </w:r>
      <w:r>
        <w:rPr>
          <w:rFonts w:ascii="Times New Roman" w:hAnsi="Times New Roman"/>
          <w:color w:val="000000" w:themeColor="text1"/>
          <w:sz w:val="24"/>
          <w:szCs w:val="24"/>
          <w:lang w:val="pt-BR"/>
        </w:rPr>
        <w:tab/>
      </w:r>
      <w:r>
        <w:rPr>
          <w:rFonts w:ascii="Times New Roman" w:hAnsi="Times New Roman"/>
          <w:color w:val="000000" w:themeColor="text1"/>
          <w:sz w:val="24"/>
          <w:szCs w:val="24"/>
          <w:lang w:val="pt-BR"/>
        </w:rPr>
        <w:tab/>
      </w:r>
      <w:r>
        <w:rPr>
          <w:rFonts w:ascii="Times New Roman" w:hAnsi="Times New Roman"/>
          <w:color w:val="000000" w:themeColor="text1"/>
          <w:sz w:val="24"/>
          <w:szCs w:val="24"/>
          <w:lang w:val="pt-BR"/>
        </w:rPr>
        <w:tab/>
      </w:r>
      <w:r>
        <w:rPr>
          <w:rFonts w:ascii="Times New Roman" w:hAnsi="Times New Roman"/>
          <w:color w:val="000000" w:themeColor="text1"/>
          <w:sz w:val="24"/>
          <w:szCs w:val="24"/>
          <w:lang w:val="pt-BR"/>
        </w:rPr>
        <w:tab/>
        <w:t>Moca Olimpia</w:t>
      </w:r>
    </w:p>
    <w:p w14:paraId="503B136C" w14:textId="77777777" w:rsidR="000A0D82" w:rsidRDefault="000A0D82" w:rsidP="000A0D82">
      <w:pPr>
        <w:pStyle w:val="NoSpacing"/>
        <w:spacing w:line="360" w:lineRule="auto"/>
        <w:ind w:firstLine="720"/>
        <w:jc w:val="both"/>
        <w:rPr>
          <w:rFonts w:ascii="Times New Roman" w:hAnsi="Times New Roman"/>
          <w:color w:val="000000" w:themeColor="text1"/>
          <w:sz w:val="24"/>
          <w:szCs w:val="24"/>
          <w:lang w:val="pt-BR"/>
        </w:rPr>
      </w:pPr>
    </w:p>
    <w:p w14:paraId="370538E6" w14:textId="4A8BEDCB" w:rsidR="000A0D82" w:rsidRDefault="000A0D82" w:rsidP="000A0D82">
      <w:pPr>
        <w:pStyle w:val="NoSpacing"/>
        <w:spacing w:line="360" w:lineRule="auto"/>
        <w:ind w:firstLine="720"/>
        <w:jc w:val="both"/>
        <w:rPr>
          <w:rFonts w:ascii="Times New Roman" w:hAnsi="Times New Roman"/>
          <w:color w:val="000000" w:themeColor="text1"/>
          <w:sz w:val="24"/>
          <w:szCs w:val="24"/>
          <w:lang w:val="pt-BR"/>
        </w:rPr>
      </w:pPr>
      <w:r>
        <w:rPr>
          <w:rFonts w:ascii="Times New Roman" w:hAnsi="Times New Roman"/>
          <w:color w:val="000000" w:themeColor="text1"/>
          <w:sz w:val="24"/>
          <w:szCs w:val="24"/>
          <w:lang w:val="pt-BR"/>
        </w:rPr>
        <w:tab/>
      </w:r>
      <w:r>
        <w:rPr>
          <w:rFonts w:ascii="Times New Roman" w:hAnsi="Times New Roman"/>
          <w:color w:val="000000" w:themeColor="text1"/>
          <w:sz w:val="24"/>
          <w:szCs w:val="24"/>
          <w:lang w:val="pt-BR"/>
        </w:rPr>
        <w:tab/>
      </w:r>
      <w:r>
        <w:rPr>
          <w:rFonts w:ascii="Times New Roman" w:hAnsi="Times New Roman"/>
          <w:color w:val="000000" w:themeColor="text1"/>
          <w:sz w:val="24"/>
          <w:szCs w:val="24"/>
          <w:lang w:val="pt-BR"/>
        </w:rPr>
        <w:tab/>
      </w:r>
      <w:r>
        <w:rPr>
          <w:rFonts w:ascii="Times New Roman" w:hAnsi="Times New Roman"/>
          <w:color w:val="000000" w:themeColor="text1"/>
          <w:sz w:val="24"/>
          <w:szCs w:val="24"/>
          <w:lang w:val="pt-BR"/>
        </w:rPr>
        <w:tab/>
      </w:r>
      <w:r>
        <w:rPr>
          <w:rFonts w:ascii="Times New Roman" w:hAnsi="Times New Roman"/>
          <w:color w:val="000000" w:themeColor="text1"/>
          <w:sz w:val="24"/>
          <w:szCs w:val="24"/>
          <w:lang w:val="pt-BR"/>
        </w:rPr>
        <w:tab/>
      </w:r>
      <w:r>
        <w:rPr>
          <w:rFonts w:ascii="Times New Roman" w:hAnsi="Times New Roman"/>
          <w:color w:val="000000" w:themeColor="text1"/>
          <w:sz w:val="24"/>
          <w:szCs w:val="24"/>
          <w:lang w:val="pt-BR"/>
        </w:rPr>
        <w:tab/>
      </w:r>
      <w:r>
        <w:rPr>
          <w:rFonts w:ascii="Times New Roman" w:hAnsi="Times New Roman"/>
          <w:color w:val="000000" w:themeColor="text1"/>
          <w:sz w:val="24"/>
          <w:szCs w:val="24"/>
          <w:lang w:val="pt-BR"/>
        </w:rPr>
        <w:tab/>
        <w:t>Vicelider Grupă Sindicală</w:t>
      </w:r>
    </w:p>
    <w:p w14:paraId="5EB4EF4F" w14:textId="4B385118" w:rsidR="000A0D82" w:rsidRPr="00F24CF6" w:rsidRDefault="000A0D82" w:rsidP="000A0D82">
      <w:pPr>
        <w:pStyle w:val="NoSpacing"/>
        <w:spacing w:line="360" w:lineRule="auto"/>
        <w:ind w:firstLine="720"/>
        <w:jc w:val="both"/>
        <w:rPr>
          <w:rFonts w:ascii="Times New Roman" w:hAnsi="Times New Roman"/>
          <w:color w:val="000000" w:themeColor="text1"/>
          <w:sz w:val="24"/>
          <w:szCs w:val="24"/>
          <w:lang w:val="pt-BR"/>
        </w:rPr>
      </w:pPr>
      <w:r>
        <w:rPr>
          <w:rFonts w:ascii="Times New Roman" w:hAnsi="Times New Roman"/>
          <w:color w:val="000000" w:themeColor="text1"/>
          <w:sz w:val="24"/>
          <w:szCs w:val="24"/>
          <w:lang w:val="pt-BR"/>
        </w:rPr>
        <w:tab/>
      </w:r>
      <w:r>
        <w:rPr>
          <w:rFonts w:ascii="Times New Roman" w:hAnsi="Times New Roman"/>
          <w:color w:val="000000" w:themeColor="text1"/>
          <w:sz w:val="24"/>
          <w:szCs w:val="24"/>
          <w:lang w:val="pt-BR"/>
        </w:rPr>
        <w:tab/>
      </w:r>
      <w:r>
        <w:rPr>
          <w:rFonts w:ascii="Times New Roman" w:hAnsi="Times New Roman"/>
          <w:color w:val="000000" w:themeColor="text1"/>
          <w:sz w:val="24"/>
          <w:szCs w:val="24"/>
          <w:lang w:val="pt-BR"/>
        </w:rPr>
        <w:tab/>
      </w:r>
      <w:r>
        <w:rPr>
          <w:rFonts w:ascii="Times New Roman" w:hAnsi="Times New Roman"/>
          <w:color w:val="000000" w:themeColor="text1"/>
          <w:sz w:val="24"/>
          <w:szCs w:val="24"/>
          <w:lang w:val="pt-BR"/>
        </w:rPr>
        <w:tab/>
      </w:r>
      <w:r>
        <w:rPr>
          <w:rFonts w:ascii="Times New Roman" w:hAnsi="Times New Roman"/>
          <w:color w:val="000000" w:themeColor="text1"/>
          <w:sz w:val="24"/>
          <w:szCs w:val="24"/>
          <w:lang w:val="pt-BR"/>
        </w:rPr>
        <w:tab/>
      </w:r>
      <w:r>
        <w:rPr>
          <w:rFonts w:ascii="Times New Roman" w:hAnsi="Times New Roman"/>
          <w:color w:val="000000" w:themeColor="text1"/>
          <w:sz w:val="24"/>
          <w:szCs w:val="24"/>
          <w:lang w:val="pt-BR"/>
        </w:rPr>
        <w:tab/>
      </w:r>
      <w:r>
        <w:rPr>
          <w:rFonts w:ascii="Times New Roman" w:hAnsi="Times New Roman"/>
          <w:color w:val="000000" w:themeColor="text1"/>
          <w:sz w:val="24"/>
          <w:szCs w:val="24"/>
          <w:lang w:val="pt-BR"/>
        </w:rPr>
        <w:tab/>
        <w:t>Măruțoiu Victor Constantin</w:t>
      </w:r>
    </w:p>
    <w:sectPr w:rsidR="000A0D82" w:rsidRPr="00F24CF6" w:rsidSect="003A5EC9">
      <w:headerReference w:type="default" r:id="rId8"/>
      <w:footerReference w:type="default" r:id="rId9"/>
      <w:pgSz w:w="11906" w:h="16838"/>
      <w:pgMar w:top="1440" w:right="1440" w:bottom="1440" w:left="1440" w:header="426"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A8E5B" w14:textId="77777777" w:rsidR="00E13C28" w:rsidRDefault="00E13C28" w:rsidP="0069006C">
      <w:pPr>
        <w:spacing w:after="0" w:line="240" w:lineRule="auto"/>
      </w:pPr>
      <w:r>
        <w:separator/>
      </w:r>
    </w:p>
  </w:endnote>
  <w:endnote w:type="continuationSeparator" w:id="0">
    <w:p w14:paraId="45851CAF" w14:textId="77777777" w:rsidR="00E13C28" w:rsidRDefault="00E13C28" w:rsidP="00690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7FA17" w14:textId="77777777" w:rsidR="00E20D17" w:rsidRPr="00A02716" w:rsidRDefault="00E20D17" w:rsidP="00E20D17">
    <w:pPr>
      <w:pStyle w:val="Footer"/>
      <w:rPr>
        <w:sz w:val="16"/>
        <w:szCs w:val="16"/>
        <w:lang w:val="pt-BR"/>
      </w:rPr>
    </w:pPr>
    <w:r w:rsidRPr="00A02716">
      <w:rPr>
        <w:sz w:val="16"/>
        <w:szCs w:val="16"/>
        <w:lang w:val="pt-BR"/>
      </w:rPr>
      <w:t>P-ța Lucian Blaga, nr. 1-3, 400013, Cluj-Napoca, România</w:t>
    </w:r>
  </w:p>
  <w:p w14:paraId="37F21787" w14:textId="77777777" w:rsidR="00E20D17" w:rsidRPr="00A02716" w:rsidRDefault="00E20D17" w:rsidP="00E20D17">
    <w:pPr>
      <w:pStyle w:val="Footer"/>
      <w:rPr>
        <w:sz w:val="16"/>
        <w:szCs w:val="16"/>
        <w:lang w:val="pt-BR"/>
      </w:rPr>
    </w:pPr>
    <w:r w:rsidRPr="00A02716">
      <w:rPr>
        <w:sz w:val="16"/>
        <w:szCs w:val="16"/>
        <w:lang w:val="pt-BR"/>
      </w:rPr>
      <w:t>Tel. : +40 (0)264.598.024</w:t>
    </w:r>
  </w:p>
  <w:p w14:paraId="5D7D6158" w14:textId="77777777" w:rsidR="00E20D17" w:rsidRPr="00A02716" w:rsidRDefault="00E20D17" w:rsidP="00E20D17">
    <w:pPr>
      <w:pStyle w:val="Footer"/>
      <w:rPr>
        <w:sz w:val="16"/>
        <w:szCs w:val="16"/>
        <w:lang w:val="pt-BR"/>
      </w:rPr>
    </w:pPr>
    <w:r w:rsidRPr="00A02716">
      <w:rPr>
        <w:sz w:val="16"/>
        <w:szCs w:val="16"/>
        <w:lang w:val="pt-BR"/>
      </w:rPr>
      <w:t>Fax: +40 (0)264.597457</w:t>
    </w:r>
  </w:p>
  <w:p w14:paraId="2E0C5BDD" w14:textId="23C04200" w:rsidR="00E20D17" w:rsidRPr="00A02716" w:rsidRDefault="00E20D17" w:rsidP="00E20D17">
    <w:pPr>
      <w:pStyle w:val="Footer"/>
      <w:rPr>
        <w:sz w:val="16"/>
        <w:szCs w:val="16"/>
        <w:lang w:val="pt-BR"/>
      </w:rPr>
    </w:pPr>
    <w:r w:rsidRPr="00A02716">
      <w:rPr>
        <w:sz w:val="16"/>
        <w:szCs w:val="16"/>
        <w:lang w:val="pt-BR"/>
      </w:rPr>
      <w:t>E-mail</w:t>
    </w:r>
    <w:hyperlink r:id="rId1" w:history="1">
      <w:r w:rsidR="00F93C5A" w:rsidRPr="00A02716">
        <w:rPr>
          <w:rStyle w:val="Hyperlink"/>
          <w:sz w:val="16"/>
          <w:szCs w:val="16"/>
          <w:lang w:val="pt-BR"/>
        </w:rPr>
        <w:t xml:space="preserve">: ccsclujnapoca@yahoo.com / </w:t>
      </w:r>
    </w:hyperlink>
    <w:r w:rsidRPr="00A02716">
      <w:rPr>
        <w:sz w:val="16"/>
        <w:szCs w:val="16"/>
        <w:lang w:val="pt-BR"/>
      </w:rPr>
      <w:t xml:space="preserve"> </w:t>
    </w:r>
    <w:hyperlink r:id="rId2" w:history="1">
      <w:r w:rsidR="00F93C5A" w:rsidRPr="00A02716">
        <w:rPr>
          <w:rStyle w:val="Hyperlink"/>
          <w:sz w:val="16"/>
          <w:szCs w:val="16"/>
          <w:lang w:val="pt-BR"/>
        </w:rPr>
        <w:t>ccs.clujnapoca@mfamilie.gov.ro</w:t>
      </w:r>
    </w:hyperlink>
  </w:p>
  <w:p w14:paraId="192783C1" w14:textId="77777777" w:rsidR="00042797" w:rsidRPr="00042797" w:rsidRDefault="00042797" w:rsidP="00E20D17">
    <w:pPr>
      <w:pStyle w:val="Footer"/>
      <w:rPr>
        <w:sz w:val="16"/>
        <w:szCs w:val="16"/>
      </w:rPr>
    </w:pPr>
    <w:r>
      <w:rPr>
        <w:sz w:val="16"/>
        <w:szCs w:val="16"/>
      </w:rPr>
      <w:fldChar w:fldCharType="begin"/>
    </w:r>
    <w:r>
      <w:rPr>
        <w:sz w:val="16"/>
        <w:szCs w:val="16"/>
      </w:rPr>
      <w:instrText xml:space="preserve"> HYPERLINK "</w:instrText>
    </w:r>
    <w:r w:rsidRPr="00042797">
      <w:rPr>
        <w:sz w:val="16"/>
        <w:szCs w:val="16"/>
      </w:rPr>
      <w:instrText>https://www.facebook.com/Casa de  Cultura Studentilor Cluj Napoca Oficial</w:instrText>
    </w:r>
  </w:p>
  <w:p w14:paraId="1BF643B4" w14:textId="77777777" w:rsidR="00042797" w:rsidRPr="00042797" w:rsidRDefault="00042797" w:rsidP="00E20D17">
    <w:pPr>
      <w:pStyle w:val="Footer"/>
      <w:rPr>
        <w:sz w:val="16"/>
        <w:szCs w:val="16"/>
      </w:rPr>
    </w:pPr>
    <w:r w:rsidRPr="00042797">
      <w:rPr>
        <w:sz w:val="16"/>
        <w:szCs w:val="16"/>
      </w:rPr>
      <w:instrText>http://ccscluj.ro/</w:instrText>
    </w:r>
  </w:p>
  <w:p w14:paraId="519019E5" w14:textId="77777777" w:rsidR="00042797" w:rsidRPr="00A02716" w:rsidRDefault="00042797" w:rsidP="00E20D17">
    <w:pPr>
      <w:pStyle w:val="Footer"/>
      <w:rPr>
        <w:rStyle w:val="Hyperlink"/>
        <w:sz w:val="16"/>
        <w:szCs w:val="16"/>
        <w:lang w:val="pt-BR"/>
      </w:rPr>
    </w:pPr>
    <w:r w:rsidRPr="00A02716">
      <w:rPr>
        <w:sz w:val="16"/>
        <w:szCs w:val="16"/>
        <w:lang w:val="pt-BR"/>
      </w:rPr>
      <w:instrText xml:space="preserve">" </w:instrText>
    </w:r>
    <w:r>
      <w:rPr>
        <w:sz w:val="16"/>
        <w:szCs w:val="16"/>
      </w:rPr>
    </w:r>
    <w:r>
      <w:rPr>
        <w:sz w:val="16"/>
        <w:szCs w:val="16"/>
      </w:rPr>
      <w:fldChar w:fldCharType="separate"/>
    </w:r>
    <w:r w:rsidRPr="00A02716">
      <w:rPr>
        <w:rStyle w:val="Hyperlink"/>
        <w:sz w:val="16"/>
        <w:szCs w:val="16"/>
        <w:lang w:val="pt-BR"/>
      </w:rPr>
      <w:t>https://www.facebook.com/Casa de  Cultura Studentilor Cluj Napoca Oficial</w:t>
    </w:r>
  </w:p>
  <w:p w14:paraId="203E474D" w14:textId="77777777" w:rsidR="00042797" w:rsidRPr="0003454C" w:rsidRDefault="00042797" w:rsidP="00E20D17">
    <w:pPr>
      <w:pStyle w:val="Footer"/>
      <w:rPr>
        <w:rStyle w:val="Hyperlink"/>
        <w:sz w:val="16"/>
        <w:szCs w:val="16"/>
      </w:rPr>
    </w:pPr>
    <w:r w:rsidRPr="0003454C">
      <w:rPr>
        <w:rStyle w:val="Hyperlink"/>
        <w:sz w:val="16"/>
        <w:szCs w:val="16"/>
      </w:rPr>
      <w:t>http://ccscluj.ro/</w:t>
    </w:r>
  </w:p>
  <w:p w14:paraId="22905889" w14:textId="10421809" w:rsidR="00474681" w:rsidRPr="00221DC0" w:rsidRDefault="00042797" w:rsidP="00E20D17">
    <w:pPr>
      <w:pStyle w:val="Footer"/>
      <w:rPr>
        <w:sz w:val="16"/>
        <w:szCs w:val="16"/>
      </w:rPr>
    </w:pP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8CE76" w14:textId="77777777" w:rsidR="00E13C28" w:rsidRDefault="00E13C28" w:rsidP="0069006C">
      <w:pPr>
        <w:spacing w:after="0" w:line="240" w:lineRule="auto"/>
      </w:pPr>
      <w:r>
        <w:separator/>
      </w:r>
    </w:p>
  </w:footnote>
  <w:footnote w:type="continuationSeparator" w:id="0">
    <w:p w14:paraId="3756DF63" w14:textId="77777777" w:rsidR="00E13C28" w:rsidRDefault="00E13C28" w:rsidP="006900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58EFB" w14:textId="76CDEFD0" w:rsidR="00121287" w:rsidRDefault="003A5EC9" w:rsidP="003A5EC9">
    <w:pPr>
      <w:pStyle w:val="Header"/>
      <w:tabs>
        <w:tab w:val="left" w:pos="6237"/>
      </w:tabs>
      <w:ind w:left="-284" w:hanging="283"/>
      <w:jc w:val="center"/>
      <w:rPr>
        <w:rFonts w:ascii="Times New Roman" w:hAnsi="Times New Roman"/>
        <w:b/>
        <w:color w:val="000000"/>
        <w:sz w:val="20"/>
      </w:rPr>
    </w:pPr>
    <w:bookmarkStart w:id="1" w:name="_Hlk8638107"/>
    <w:bookmarkStart w:id="2" w:name="_Hlk6827705"/>
    <w:r w:rsidRPr="003A404B">
      <w:rPr>
        <w:noProof/>
        <w:sz w:val="24"/>
        <w:szCs w:val="24"/>
      </w:rPr>
      <w:drawing>
        <wp:anchor distT="0" distB="0" distL="114300" distR="114300" simplePos="0" relativeHeight="251663360" behindDoc="0" locked="0" layoutInCell="1" allowOverlap="1" wp14:anchorId="09A879F2" wp14:editId="1B1FE58C">
          <wp:simplePos x="0" y="0"/>
          <wp:positionH relativeFrom="column">
            <wp:posOffset>523875</wp:posOffset>
          </wp:positionH>
          <wp:positionV relativeFrom="paragraph">
            <wp:posOffset>-55880</wp:posOffset>
          </wp:positionV>
          <wp:extent cx="800100" cy="781050"/>
          <wp:effectExtent l="0" t="0" r="0" b="0"/>
          <wp:wrapSquare wrapText="bothSides"/>
          <wp:docPr id="1589398269" name="Picture 1589398269">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 uri="{837473B0-CC2E-450A-ABE3-18F120FF3D39}">
                        <a1611:picAttrSrcUrl xmlns:a1611="http://schemas.microsoft.com/office/drawing/2016/11/main" r:id="rId2"/>
                      </a:ext>
                    </a:extLst>
                  </a:blip>
                  <a:stretch>
                    <a:fillRect/>
                  </a:stretch>
                </pic:blipFill>
                <pic:spPr bwMode="auto">
                  <a:xfrm>
                    <a:off x="0" y="0"/>
                    <a:ext cx="800100" cy="78105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1"/>
  </w:p>
  <w:p w14:paraId="41D3E6B1" w14:textId="2571C11E" w:rsidR="003A5EC9" w:rsidRPr="003A5EC9" w:rsidRDefault="00541F63" w:rsidP="003A5EC9">
    <w:pPr>
      <w:pStyle w:val="Header"/>
      <w:tabs>
        <w:tab w:val="left" w:pos="6237"/>
      </w:tabs>
      <w:ind w:left="-284" w:hanging="283"/>
      <w:jc w:val="center"/>
      <w:rPr>
        <w:rFonts w:ascii="Times New Roman" w:hAnsi="Times New Roman" w:cs="Times New Roman"/>
        <w:b/>
        <w:bCs/>
        <w:color w:val="7F7F7F" w:themeColor="text1" w:themeTint="80"/>
        <w:lang w:val="pt-BR"/>
      </w:rPr>
    </w:pPr>
    <w:r w:rsidRPr="003A5EC9">
      <w:rPr>
        <w:rFonts w:ascii="Times New Roman" w:hAnsi="Times New Roman"/>
        <w:b/>
        <w:color w:val="000000"/>
        <w:sz w:val="20"/>
        <w:lang w:val="pt-BR"/>
      </w:rPr>
      <w:t xml:space="preserve"> </w:t>
    </w:r>
    <w:r w:rsidR="00D047AE" w:rsidRPr="003A5EC9">
      <w:rPr>
        <w:rFonts w:ascii="Times New Roman" w:hAnsi="Times New Roman"/>
        <w:b/>
        <w:color w:val="000000"/>
        <w:sz w:val="20"/>
        <w:lang w:val="pt-BR"/>
      </w:rPr>
      <w:t xml:space="preserve">              </w:t>
    </w:r>
    <w:r w:rsidR="003A5EC9" w:rsidRPr="003A5EC9">
      <w:rPr>
        <w:rFonts w:ascii="Times New Roman" w:hAnsi="Times New Roman" w:cs="Times New Roman"/>
        <w:b/>
        <w:bCs/>
        <w:noProof/>
        <w:color w:val="7F7F7F" w:themeColor="text1" w:themeTint="80"/>
        <w:lang w:val="pt-BR"/>
      </w:rPr>
      <w:t>MINISTERUL MUNCII, FAMILIEI, TINERETULUI SI SOLIDARITĂȚII SOCIALE</w:t>
    </w:r>
  </w:p>
  <w:p w14:paraId="5C13E4C8" w14:textId="180A5F43" w:rsidR="00541F63" w:rsidRDefault="003A5EC9" w:rsidP="003A5EC9">
    <w:pPr>
      <w:pStyle w:val="NoSpacing"/>
      <w:tabs>
        <w:tab w:val="right" w:pos="9026"/>
      </w:tabs>
      <w:rPr>
        <w:rFonts w:ascii="Times New Roman" w:hAnsi="Times New Roman"/>
        <w:b/>
        <w:color w:val="000000"/>
        <w:sz w:val="20"/>
      </w:rPr>
    </w:pPr>
    <w:r>
      <w:rPr>
        <w:rFonts w:ascii="Calibri" w:hAnsi="Calibri"/>
        <w:noProof/>
      </w:rPr>
      <w:drawing>
        <wp:anchor distT="0" distB="0" distL="114300" distR="114300" simplePos="0" relativeHeight="251660288" behindDoc="1" locked="0" layoutInCell="1" allowOverlap="1" wp14:anchorId="7CB14EE7" wp14:editId="5EB75FB8">
          <wp:simplePos x="0" y="0"/>
          <wp:positionH relativeFrom="column">
            <wp:posOffset>104775</wp:posOffset>
          </wp:positionH>
          <wp:positionV relativeFrom="paragraph">
            <wp:posOffset>318135</wp:posOffset>
          </wp:positionV>
          <wp:extent cx="1495425" cy="533400"/>
          <wp:effectExtent l="0" t="0" r="9525" b="0"/>
          <wp:wrapTight wrapText="bothSides">
            <wp:wrapPolygon edited="0">
              <wp:start x="5228" y="0"/>
              <wp:lineTo x="1376" y="1543"/>
              <wp:lineTo x="550" y="3857"/>
              <wp:lineTo x="1101" y="13114"/>
              <wp:lineTo x="0" y="19286"/>
              <wp:lineTo x="0" y="20829"/>
              <wp:lineTo x="21462" y="20829"/>
              <wp:lineTo x="21462" y="19286"/>
              <wp:lineTo x="20362" y="13114"/>
              <wp:lineTo x="21187" y="5400"/>
              <wp:lineTo x="20087" y="1543"/>
              <wp:lineTo x="16234" y="0"/>
              <wp:lineTo x="5228" y="0"/>
            </wp:wrapPolygon>
          </wp:wrapTight>
          <wp:docPr id="348827542" name="Picture 348827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95425" cy="533400"/>
                  </a:xfrm>
                  <a:prstGeom prst="rect">
                    <a:avLst/>
                  </a:prstGeom>
                  <a:noFill/>
                  <a:ln>
                    <a:noFill/>
                  </a:ln>
                </pic:spPr>
              </pic:pic>
            </a:graphicData>
          </a:graphic>
        </wp:anchor>
      </w:drawing>
    </w:r>
    <w:r w:rsidR="00D047AE">
      <w:rPr>
        <w:rFonts w:ascii="Times New Roman" w:hAnsi="Times New Roman"/>
        <w:b/>
        <w:color w:val="000000"/>
        <w:sz w:val="20"/>
      </w:rPr>
      <w:t xml:space="preserve">                    </w:t>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A708F"/>
    <w:multiLevelType w:val="hybridMultilevel"/>
    <w:tmpl w:val="F392E720"/>
    <w:lvl w:ilvl="0" w:tplc="A84293A6">
      <w:start w:val="3"/>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9723A8"/>
    <w:multiLevelType w:val="hybridMultilevel"/>
    <w:tmpl w:val="811A2C66"/>
    <w:lvl w:ilvl="0" w:tplc="E0BC2A5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EE7A0A"/>
    <w:multiLevelType w:val="hybridMultilevel"/>
    <w:tmpl w:val="5EC06BB8"/>
    <w:lvl w:ilvl="0" w:tplc="6632280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3FC41A0"/>
    <w:multiLevelType w:val="hybridMultilevel"/>
    <w:tmpl w:val="BEAA3384"/>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 w15:restartNumberingAfterBreak="0">
    <w:nsid w:val="24237F1C"/>
    <w:multiLevelType w:val="hybridMultilevel"/>
    <w:tmpl w:val="27BC99C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2D1952DC"/>
    <w:multiLevelType w:val="hybridMultilevel"/>
    <w:tmpl w:val="0E5EB32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FB26C90"/>
    <w:multiLevelType w:val="hybridMultilevel"/>
    <w:tmpl w:val="A824FB7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4B376C5"/>
    <w:multiLevelType w:val="hybridMultilevel"/>
    <w:tmpl w:val="62AE2134"/>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3D163594"/>
    <w:multiLevelType w:val="hybridMultilevel"/>
    <w:tmpl w:val="8C96F0F8"/>
    <w:lvl w:ilvl="0" w:tplc="7EE46F2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16572C1"/>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473B5E66"/>
    <w:multiLevelType w:val="hybridMultilevel"/>
    <w:tmpl w:val="F098A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737A21"/>
    <w:multiLevelType w:val="hybridMultilevel"/>
    <w:tmpl w:val="9ACC18C8"/>
    <w:lvl w:ilvl="0" w:tplc="E2E02CC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F250983"/>
    <w:multiLevelType w:val="hybridMultilevel"/>
    <w:tmpl w:val="183E671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31801EB"/>
    <w:multiLevelType w:val="hybridMultilevel"/>
    <w:tmpl w:val="64301FAA"/>
    <w:lvl w:ilvl="0" w:tplc="A6A248C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6BD621D"/>
    <w:multiLevelType w:val="hybridMultilevel"/>
    <w:tmpl w:val="8FAEA0E8"/>
    <w:lvl w:ilvl="0" w:tplc="477CC1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C06BE4"/>
    <w:multiLevelType w:val="hybridMultilevel"/>
    <w:tmpl w:val="08CA9E9C"/>
    <w:lvl w:ilvl="0" w:tplc="742C38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5857BF"/>
    <w:multiLevelType w:val="hybridMultilevel"/>
    <w:tmpl w:val="27B0D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7778D6"/>
    <w:multiLevelType w:val="hybridMultilevel"/>
    <w:tmpl w:val="E5FA580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FDF14D2"/>
    <w:multiLevelType w:val="hybridMultilevel"/>
    <w:tmpl w:val="C4602C74"/>
    <w:lvl w:ilvl="0" w:tplc="EDF8C280">
      <w:start w:val="1"/>
      <w:numFmt w:val="decimal"/>
      <w:lvlText w:val="%1."/>
      <w:lvlJc w:val="left"/>
      <w:pPr>
        <w:ind w:left="644"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311979417">
    <w:abstractNumId w:val="17"/>
  </w:num>
  <w:num w:numId="2" w16cid:durableId="1777099221">
    <w:abstractNumId w:val="13"/>
  </w:num>
  <w:num w:numId="3" w16cid:durableId="1312558867">
    <w:abstractNumId w:val="9"/>
  </w:num>
  <w:num w:numId="4" w16cid:durableId="745883090">
    <w:abstractNumId w:val="11"/>
  </w:num>
  <w:num w:numId="5" w16cid:durableId="921257327">
    <w:abstractNumId w:val="4"/>
  </w:num>
  <w:num w:numId="6" w16cid:durableId="1611626195">
    <w:abstractNumId w:val="7"/>
  </w:num>
  <w:num w:numId="7" w16cid:durableId="851531055">
    <w:abstractNumId w:val="15"/>
  </w:num>
  <w:num w:numId="8" w16cid:durableId="115611987">
    <w:abstractNumId w:val="8"/>
  </w:num>
  <w:num w:numId="9" w16cid:durableId="1988631341">
    <w:abstractNumId w:val="0"/>
  </w:num>
  <w:num w:numId="10" w16cid:durableId="1971396700">
    <w:abstractNumId w:val="2"/>
  </w:num>
  <w:num w:numId="11" w16cid:durableId="239213260">
    <w:abstractNumId w:val="1"/>
  </w:num>
  <w:num w:numId="12" w16cid:durableId="2911329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22654110">
    <w:abstractNumId w:val="16"/>
  </w:num>
  <w:num w:numId="14" w16cid:durableId="1009981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72432803">
    <w:abstractNumId w:val="14"/>
  </w:num>
  <w:num w:numId="16" w16cid:durableId="141586088">
    <w:abstractNumId w:val="10"/>
  </w:num>
  <w:num w:numId="17" w16cid:durableId="590044330">
    <w:abstractNumId w:val="5"/>
  </w:num>
  <w:num w:numId="18" w16cid:durableId="102191261">
    <w:abstractNumId w:val="12"/>
  </w:num>
  <w:num w:numId="19" w16cid:durableId="11546814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06C"/>
    <w:rsid w:val="000065FE"/>
    <w:rsid w:val="000311A3"/>
    <w:rsid w:val="00042797"/>
    <w:rsid w:val="00046619"/>
    <w:rsid w:val="00046ECC"/>
    <w:rsid w:val="0007002D"/>
    <w:rsid w:val="00071E0A"/>
    <w:rsid w:val="00077C14"/>
    <w:rsid w:val="000A0D82"/>
    <w:rsid w:val="000A65F5"/>
    <w:rsid w:val="000C78A6"/>
    <w:rsid w:val="000D0D4E"/>
    <w:rsid w:val="000D10A5"/>
    <w:rsid w:val="000D6707"/>
    <w:rsid w:val="000E3F0C"/>
    <w:rsid w:val="000F193C"/>
    <w:rsid w:val="000F5057"/>
    <w:rsid w:val="001103C3"/>
    <w:rsid w:val="00121287"/>
    <w:rsid w:val="001367A9"/>
    <w:rsid w:val="00146532"/>
    <w:rsid w:val="00150CEB"/>
    <w:rsid w:val="00174CE8"/>
    <w:rsid w:val="001B1642"/>
    <w:rsid w:val="001B507D"/>
    <w:rsid w:val="001B7574"/>
    <w:rsid w:val="001C31AF"/>
    <w:rsid w:val="001D5C12"/>
    <w:rsid w:val="001D5D7E"/>
    <w:rsid w:val="001E02E2"/>
    <w:rsid w:val="001E0368"/>
    <w:rsid w:val="001E5A38"/>
    <w:rsid w:val="001F28C9"/>
    <w:rsid w:val="001F2A6C"/>
    <w:rsid w:val="00221DC0"/>
    <w:rsid w:val="00226298"/>
    <w:rsid w:val="00226450"/>
    <w:rsid w:val="00233909"/>
    <w:rsid w:val="00240D97"/>
    <w:rsid w:val="00245EE0"/>
    <w:rsid w:val="00245F99"/>
    <w:rsid w:val="002606E0"/>
    <w:rsid w:val="002733AF"/>
    <w:rsid w:val="002747B9"/>
    <w:rsid w:val="00282B81"/>
    <w:rsid w:val="00291C46"/>
    <w:rsid w:val="002A1FEC"/>
    <w:rsid w:val="002B7578"/>
    <w:rsid w:val="002F3786"/>
    <w:rsid w:val="0031306A"/>
    <w:rsid w:val="00337D56"/>
    <w:rsid w:val="00383650"/>
    <w:rsid w:val="003A404B"/>
    <w:rsid w:val="003A5EC9"/>
    <w:rsid w:val="003D0BD6"/>
    <w:rsid w:val="003D4A45"/>
    <w:rsid w:val="003D754D"/>
    <w:rsid w:val="003E1F94"/>
    <w:rsid w:val="003E31E1"/>
    <w:rsid w:val="00406CA7"/>
    <w:rsid w:val="00407CB4"/>
    <w:rsid w:val="00422024"/>
    <w:rsid w:val="00430FFF"/>
    <w:rsid w:val="00450BA0"/>
    <w:rsid w:val="00474681"/>
    <w:rsid w:val="00476C15"/>
    <w:rsid w:val="00480A1F"/>
    <w:rsid w:val="00483B2C"/>
    <w:rsid w:val="004875F3"/>
    <w:rsid w:val="004910A0"/>
    <w:rsid w:val="00494758"/>
    <w:rsid w:val="00496B71"/>
    <w:rsid w:val="004B091A"/>
    <w:rsid w:val="004B5034"/>
    <w:rsid w:val="004B69CB"/>
    <w:rsid w:val="004F5C82"/>
    <w:rsid w:val="00527564"/>
    <w:rsid w:val="00531633"/>
    <w:rsid w:val="00531BB5"/>
    <w:rsid w:val="00541F63"/>
    <w:rsid w:val="005509D6"/>
    <w:rsid w:val="0055178D"/>
    <w:rsid w:val="00552814"/>
    <w:rsid w:val="00582ACE"/>
    <w:rsid w:val="00582DBD"/>
    <w:rsid w:val="00582EB6"/>
    <w:rsid w:val="00595BF7"/>
    <w:rsid w:val="005A09C4"/>
    <w:rsid w:val="005A1595"/>
    <w:rsid w:val="005B0A42"/>
    <w:rsid w:val="005C72E6"/>
    <w:rsid w:val="005D4DBC"/>
    <w:rsid w:val="005F79A3"/>
    <w:rsid w:val="0060005F"/>
    <w:rsid w:val="00615662"/>
    <w:rsid w:val="0062181E"/>
    <w:rsid w:val="00625939"/>
    <w:rsid w:val="006413D8"/>
    <w:rsid w:val="0065706B"/>
    <w:rsid w:val="00672F0D"/>
    <w:rsid w:val="00673950"/>
    <w:rsid w:val="00680FA5"/>
    <w:rsid w:val="006832D9"/>
    <w:rsid w:val="0069006C"/>
    <w:rsid w:val="00690580"/>
    <w:rsid w:val="00691789"/>
    <w:rsid w:val="00693C12"/>
    <w:rsid w:val="006C33D5"/>
    <w:rsid w:val="006C7F12"/>
    <w:rsid w:val="006D1DD8"/>
    <w:rsid w:val="006E0F5D"/>
    <w:rsid w:val="006E7BF5"/>
    <w:rsid w:val="006F04BE"/>
    <w:rsid w:val="006F37C8"/>
    <w:rsid w:val="006F55C9"/>
    <w:rsid w:val="00705C93"/>
    <w:rsid w:val="0072075F"/>
    <w:rsid w:val="00721A5F"/>
    <w:rsid w:val="00725BA6"/>
    <w:rsid w:val="00740220"/>
    <w:rsid w:val="00762E50"/>
    <w:rsid w:val="00773238"/>
    <w:rsid w:val="00773C91"/>
    <w:rsid w:val="00774E48"/>
    <w:rsid w:val="007909A9"/>
    <w:rsid w:val="007917E6"/>
    <w:rsid w:val="00792BCF"/>
    <w:rsid w:val="00794A58"/>
    <w:rsid w:val="007A2497"/>
    <w:rsid w:val="007B0D8D"/>
    <w:rsid w:val="007C4A85"/>
    <w:rsid w:val="007D4F6F"/>
    <w:rsid w:val="007E0EC3"/>
    <w:rsid w:val="007E157B"/>
    <w:rsid w:val="007E785D"/>
    <w:rsid w:val="007F651E"/>
    <w:rsid w:val="0080549A"/>
    <w:rsid w:val="008306D3"/>
    <w:rsid w:val="00852DD0"/>
    <w:rsid w:val="0086491A"/>
    <w:rsid w:val="00866EB3"/>
    <w:rsid w:val="00875085"/>
    <w:rsid w:val="0088116B"/>
    <w:rsid w:val="00894B1B"/>
    <w:rsid w:val="0089542A"/>
    <w:rsid w:val="008A0795"/>
    <w:rsid w:val="008B79F7"/>
    <w:rsid w:val="008C54AA"/>
    <w:rsid w:val="008D19CC"/>
    <w:rsid w:val="008F040B"/>
    <w:rsid w:val="008F194A"/>
    <w:rsid w:val="008F5857"/>
    <w:rsid w:val="0091134F"/>
    <w:rsid w:val="00917AB4"/>
    <w:rsid w:val="009258F6"/>
    <w:rsid w:val="00962317"/>
    <w:rsid w:val="00963102"/>
    <w:rsid w:val="009851DE"/>
    <w:rsid w:val="009B0873"/>
    <w:rsid w:val="009B4AEA"/>
    <w:rsid w:val="009D0622"/>
    <w:rsid w:val="009F2E09"/>
    <w:rsid w:val="00A02716"/>
    <w:rsid w:val="00A049D6"/>
    <w:rsid w:val="00A5597C"/>
    <w:rsid w:val="00A663C5"/>
    <w:rsid w:val="00A7184C"/>
    <w:rsid w:val="00A7317A"/>
    <w:rsid w:val="00A77F62"/>
    <w:rsid w:val="00A832F1"/>
    <w:rsid w:val="00A87E00"/>
    <w:rsid w:val="00AA68D5"/>
    <w:rsid w:val="00AC6BA6"/>
    <w:rsid w:val="00AD07A3"/>
    <w:rsid w:val="00AF6797"/>
    <w:rsid w:val="00B03B23"/>
    <w:rsid w:val="00B06CF1"/>
    <w:rsid w:val="00B2265B"/>
    <w:rsid w:val="00B33C7B"/>
    <w:rsid w:val="00B33D43"/>
    <w:rsid w:val="00B36856"/>
    <w:rsid w:val="00B41979"/>
    <w:rsid w:val="00B575C0"/>
    <w:rsid w:val="00B71966"/>
    <w:rsid w:val="00B7577D"/>
    <w:rsid w:val="00B87879"/>
    <w:rsid w:val="00BD11CC"/>
    <w:rsid w:val="00BD3E43"/>
    <w:rsid w:val="00BD6F23"/>
    <w:rsid w:val="00BD73D2"/>
    <w:rsid w:val="00BE4A48"/>
    <w:rsid w:val="00BE7960"/>
    <w:rsid w:val="00BF4D84"/>
    <w:rsid w:val="00BF5C8D"/>
    <w:rsid w:val="00C0652C"/>
    <w:rsid w:val="00C1400A"/>
    <w:rsid w:val="00C27D12"/>
    <w:rsid w:val="00C50740"/>
    <w:rsid w:val="00C8023F"/>
    <w:rsid w:val="00C87F9D"/>
    <w:rsid w:val="00CA35A2"/>
    <w:rsid w:val="00CB691A"/>
    <w:rsid w:val="00CC27E9"/>
    <w:rsid w:val="00D0158C"/>
    <w:rsid w:val="00D047AE"/>
    <w:rsid w:val="00D05F75"/>
    <w:rsid w:val="00D07BD8"/>
    <w:rsid w:val="00D472DF"/>
    <w:rsid w:val="00D51982"/>
    <w:rsid w:val="00D529D3"/>
    <w:rsid w:val="00D538A3"/>
    <w:rsid w:val="00D53F79"/>
    <w:rsid w:val="00D71751"/>
    <w:rsid w:val="00D94BF4"/>
    <w:rsid w:val="00D97A38"/>
    <w:rsid w:val="00DA4245"/>
    <w:rsid w:val="00DA5BC5"/>
    <w:rsid w:val="00DC2DDB"/>
    <w:rsid w:val="00DE5885"/>
    <w:rsid w:val="00E13C28"/>
    <w:rsid w:val="00E206A2"/>
    <w:rsid w:val="00E20D17"/>
    <w:rsid w:val="00E2113B"/>
    <w:rsid w:val="00E53A09"/>
    <w:rsid w:val="00E86951"/>
    <w:rsid w:val="00E91BB5"/>
    <w:rsid w:val="00E95018"/>
    <w:rsid w:val="00EC0468"/>
    <w:rsid w:val="00ED3F2B"/>
    <w:rsid w:val="00ED7080"/>
    <w:rsid w:val="00EF1E9A"/>
    <w:rsid w:val="00F04358"/>
    <w:rsid w:val="00F24CF6"/>
    <w:rsid w:val="00F425C7"/>
    <w:rsid w:val="00F656A7"/>
    <w:rsid w:val="00F7433C"/>
    <w:rsid w:val="00F77B44"/>
    <w:rsid w:val="00F91596"/>
    <w:rsid w:val="00F93127"/>
    <w:rsid w:val="00F93C5A"/>
    <w:rsid w:val="00FD5ED9"/>
    <w:rsid w:val="00FE02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F64A9"/>
  <w15:chartTrackingRefBased/>
  <w15:docId w15:val="{3635D22C-145D-47A7-8EC4-D10742268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596"/>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9006C"/>
    <w:pPr>
      <w:tabs>
        <w:tab w:val="center" w:pos="4513"/>
        <w:tab w:val="right" w:pos="9026"/>
      </w:tabs>
      <w:spacing w:after="0" w:line="240" w:lineRule="auto"/>
    </w:pPr>
    <w:rPr>
      <w:rFonts w:asciiTheme="minorHAnsi" w:eastAsiaTheme="minorHAnsi" w:hAnsiTheme="minorHAnsi" w:cstheme="minorBidi"/>
      <w:lang w:val="en-GB"/>
    </w:rPr>
  </w:style>
  <w:style w:type="character" w:customStyle="1" w:styleId="HeaderChar">
    <w:name w:val="Header Char"/>
    <w:basedOn w:val="DefaultParagraphFont"/>
    <w:link w:val="Header"/>
    <w:rsid w:val="0069006C"/>
  </w:style>
  <w:style w:type="paragraph" w:styleId="Footer">
    <w:name w:val="footer"/>
    <w:basedOn w:val="Normal"/>
    <w:link w:val="FooterChar"/>
    <w:unhideWhenUsed/>
    <w:rsid w:val="0069006C"/>
    <w:pPr>
      <w:tabs>
        <w:tab w:val="center" w:pos="4513"/>
        <w:tab w:val="right" w:pos="9026"/>
      </w:tabs>
      <w:spacing w:after="0" w:line="240" w:lineRule="auto"/>
    </w:pPr>
    <w:rPr>
      <w:rFonts w:asciiTheme="minorHAnsi" w:eastAsiaTheme="minorHAnsi" w:hAnsiTheme="minorHAnsi" w:cstheme="minorBidi"/>
      <w:lang w:val="en-GB"/>
    </w:rPr>
  </w:style>
  <w:style w:type="character" w:customStyle="1" w:styleId="FooterChar">
    <w:name w:val="Footer Char"/>
    <w:basedOn w:val="DefaultParagraphFont"/>
    <w:link w:val="Footer"/>
    <w:uiPriority w:val="99"/>
    <w:rsid w:val="0069006C"/>
  </w:style>
  <w:style w:type="paragraph" w:styleId="NoSpacing">
    <w:name w:val="No Spacing"/>
    <w:link w:val="NoSpacingChar"/>
    <w:uiPriority w:val="1"/>
    <w:qFormat/>
    <w:rsid w:val="0069006C"/>
    <w:pPr>
      <w:spacing w:after="0" w:line="240" w:lineRule="auto"/>
    </w:pPr>
    <w:rPr>
      <w:rFonts w:ascii="Trebuchet MS" w:eastAsia="Times New Roman" w:hAnsi="Trebuchet MS" w:cs="Times New Roman"/>
      <w:lang w:val="ro-RO" w:eastAsia="ro-RO"/>
    </w:rPr>
  </w:style>
  <w:style w:type="character" w:customStyle="1" w:styleId="NoSpacingChar">
    <w:name w:val="No Spacing Char"/>
    <w:link w:val="NoSpacing"/>
    <w:uiPriority w:val="1"/>
    <w:rsid w:val="0069006C"/>
    <w:rPr>
      <w:rFonts w:ascii="Trebuchet MS" w:eastAsia="Times New Roman" w:hAnsi="Trebuchet MS" w:cs="Times New Roman"/>
      <w:lang w:val="ro-RO" w:eastAsia="ro-RO"/>
    </w:rPr>
  </w:style>
  <w:style w:type="character" w:styleId="Hyperlink">
    <w:name w:val="Hyperlink"/>
    <w:basedOn w:val="DefaultParagraphFont"/>
    <w:uiPriority w:val="99"/>
    <w:unhideWhenUsed/>
    <w:rsid w:val="00474681"/>
    <w:rPr>
      <w:color w:val="0563C1" w:themeColor="hyperlink"/>
      <w:u w:val="single"/>
    </w:rPr>
  </w:style>
  <w:style w:type="paragraph" w:styleId="ListParagraph">
    <w:name w:val="List Paragraph"/>
    <w:basedOn w:val="Normal"/>
    <w:uiPriority w:val="34"/>
    <w:qFormat/>
    <w:rsid w:val="00B87879"/>
    <w:pPr>
      <w:ind w:left="720"/>
      <w:contextualSpacing/>
    </w:pPr>
    <w:rPr>
      <w:rFonts w:asciiTheme="minorHAnsi" w:eastAsiaTheme="minorHAnsi" w:hAnsiTheme="minorHAnsi" w:cstheme="minorBidi"/>
      <w:lang w:val="en-GB"/>
    </w:rPr>
  </w:style>
  <w:style w:type="character" w:styleId="UnresolvedMention">
    <w:name w:val="Unresolved Mention"/>
    <w:basedOn w:val="DefaultParagraphFont"/>
    <w:uiPriority w:val="99"/>
    <w:semiHidden/>
    <w:unhideWhenUsed/>
    <w:rsid w:val="00221DC0"/>
    <w:rPr>
      <w:color w:val="605E5C"/>
      <w:shd w:val="clear" w:color="auto" w:fill="E1DFDD"/>
    </w:rPr>
  </w:style>
  <w:style w:type="table" w:styleId="TableGrid">
    <w:name w:val="Table Grid"/>
    <w:basedOn w:val="TableNormal"/>
    <w:uiPriority w:val="59"/>
    <w:rsid w:val="0089542A"/>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782970">
      <w:bodyDiv w:val="1"/>
      <w:marLeft w:val="0"/>
      <w:marRight w:val="0"/>
      <w:marTop w:val="0"/>
      <w:marBottom w:val="0"/>
      <w:divBdr>
        <w:top w:val="none" w:sz="0" w:space="0" w:color="auto"/>
        <w:left w:val="none" w:sz="0" w:space="0" w:color="auto"/>
        <w:bottom w:val="none" w:sz="0" w:space="0" w:color="auto"/>
        <w:right w:val="none" w:sz="0" w:space="0" w:color="auto"/>
      </w:divBdr>
    </w:div>
    <w:div w:id="909313941">
      <w:bodyDiv w:val="1"/>
      <w:marLeft w:val="0"/>
      <w:marRight w:val="0"/>
      <w:marTop w:val="0"/>
      <w:marBottom w:val="0"/>
      <w:divBdr>
        <w:top w:val="none" w:sz="0" w:space="0" w:color="auto"/>
        <w:left w:val="none" w:sz="0" w:space="0" w:color="auto"/>
        <w:bottom w:val="none" w:sz="0" w:space="0" w:color="auto"/>
        <w:right w:val="none" w:sz="0" w:space="0" w:color="auto"/>
      </w:divBdr>
    </w:div>
    <w:div w:id="1063479358">
      <w:bodyDiv w:val="1"/>
      <w:marLeft w:val="0"/>
      <w:marRight w:val="0"/>
      <w:marTop w:val="0"/>
      <w:marBottom w:val="0"/>
      <w:divBdr>
        <w:top w:val="none" w:sz="0" w:space="0" w:color="auto"/>
        <w:left w:val="none" w:sz="0" w:space="0" w:color="auto"/>
        <w:bottom w:val="none" w:sz="0" w:space="0" w:color="auto"/>
        <w:right w:val="none" w:sz="0" w:space="0" w:color="auto"/>
      </w:divBdr>
    </w:div>
    <w:div w:id="1908808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cs.clujnapoca@mfamilie.gov.ro" TargetMode="External"/><Relationship Id="rId1" Type="http://schemas.openxmlformats.org/officeDocument/2006/relationships/hyperlink" Target="mailto::%20ccsclujnapoca@yahoo.com%20/%20"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visualdata.gov.ro/date-deschise"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065AF-065F-4956-B3ED-74066729E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2</Pages>
  <Words>564</Words>
  <Characters>3219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user-conta</dc:creator>
  <cp:keywords/>
  <dc:description/>
  <cp:lastModifiedBy>Razvan Serban</cp:lastModifiedBy>
  <cp:revision>11</cp:revision>
  <cp:lastPrinted>2023-09-08T13:01:00Z</cp:lastPrinted>
  <dcterms:created xsi:type="dcterms:W3CDTF">2025-03-11T08:20:00Z</dcterms:created>
  <dcterms:modified xsi:type="dcterms:W3CDTF">2025-05-28T12:03:00Z</dcterms:modified>
</cp:coreProperties>
</file>